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AE3" w:rsidRDefault="005A6AE3" w:rsidP="00D74A19">
      <w:pPr>
        <w:jc w:val="center"/>
      </w:pPr>
    </w:p>
    <w:p w:rsidR="005A6AE3" w:rsidRDefault="005A6AE3" w:rsidP="00D74A19">
      <w:pPr>
        <w:jc w:val="center"/>
      </w:pPr>
    </w:p>
    <w:p w:rsidR="005A6AE3" w:rsidRDefault="005A6AE3" w:rsidP="00D74A19">
      <w:pPr>
        <w:jc w:val="center"/>
      </w:pPr>
    </w:p>
    <w:p w:rsidR="005A6AE3" w:rsidRDefault="005A6AE3" w:rsidP="00D74A19">
      <w:pPr>
        <w:jc w:val="center"/>
      </w:pPr>
    </w:p>
    <w:p w:rsidR="005A6AE3" w:rsidRDefault="005A6AE3" w:rsidP="00D74A19">
      <w:pPr>
        <w:jc w:val="center"/>
      </w:pPr>
    </w:p>
    <w:p w:rsidR="005A6AE3" w:rsidRDefault="005A6AE3" w:rsidP="00D74A19">
      <w:pPr>
        <w:jc w:val="center"/>
      </w:pPr>
    </w:p>
    <w:p w:rsidR="005A6AE3" w:rsidRDefault="005A6AE3" w:rsidP="00D74A19">
      <w:pPr>
        <w:jc w:val="center"/>
      </w:pPr>
    </w:p>
    <w:p w:rsidR="005A6AE3" w:rsidRDefault="005A6AE3" w:rsidP="00D74A19">
      <w:pPr>
        <w:jc w:val="center"/>
      </w:pPr>
    </w:p>
    <w:p w:rsidR="005A6AE3" w:rsidRDefault="005A6AE3" w:rsidP="00D74A19">
      <w:pPr>
        <w:jc w:val="center"/>
      </w:pPr>
    </w:p>
    <w:p w:rsidR="0035556D" w:rsidRDefault="00D74A19" w:rsidP="00D74A19">
      <w:pPr>
        <w:jc w:val="center"/>
      </w:pPr>
      <w:r>
        <w:t>Outsourcing Decisions</w:t>
      </w:r>
    </w:p>
    <w:p w:rsidR="00D74A19" w:rsidRDefault="00D74A19" w:rsidP="00D74A19">
      <w:pPr>
        <w:jc w:val="center"/>
      </w:pPr>
      <w:r>
        <w:t>Student’s Name</w:t>
      </w:r>
    </w:p>
    <w:p w:rsidR="00D74A19" w:rsidRDefault="00D74A19" w:rsidP="00D74A19">
      <w:pPr>
        <w:jc w:val="center"/>
      </w:pPr>
      <w:r>
        <w:t>Institutional Affiliation</w:t>
      </w:r>
    </w:p>
    <w:p w:rsidR="00BE365C" w:rsidRDefault="00BE365C" w:rsidP="00D74A19">
      <w:pPr>
        <w:jc w:val="center"/>
      </w:pPr>
    </w:p>
    <w:p w:rsidR="00BE365C" w:rsidRDefault="00BE365C" w:rsidP="00D74A19">
      <w:pPr>
        <w:jc w:val="center"/>
      </w:pPr>
    </w:p>
    <w:p w:rsidR="00BE365C" w:rsidRDefault="00BE365C" w:rsidP="00D74A19">
      <w:pPr>
        <w:jc w:val="center"/>
      </w:pPr>
    </w:p>
    <w:p w:rsidR="00BE365C" w:rsidRDefault="00BE365C" w:rsidP="00D74A19">
      <w:pPr>
        <w:jc w:val="center"/>
      </w:pPr>
    </w:p>
    <w:p w:rsidR="00BE365C" w:rsidRDefault="00BE365C" w:rsidP="00D74A19">
      <w:pPr>
        <w:jc w:val="center"/>
      </w:pPr>
    </w:p>
    <w:p w:rsidR="00BE365C" w:rsidRDefault="00BE365C" w:rsidP="00D74A19">
      <w:pPr>
        <w:jc w:val="center"/>
      </w:pPr>
    </w:p>
    <w:p w:rsidR="00BE365C" w:rsidRDefault="00BE365C" w:rsidP="00D74A19">
      <w:pPr>
        <w:jc w:val="center"/>
      </w:pPr>
    </w:p>
    <w:p w:rsidR="00BE365C" w:rsidRDefault="00BE365C" w:rsidP="00D74A19">
      <w:pPr>
        <w:jc w:val="center"/>
      </w:pPr>
    </w:p>
    <w:p w:rsidR="00BE365C" w:rsidRPr="00BE365C" w:rsidRDefault="00BE365C" w:rsidP="00BE365C">
      <w:pPr>
        <w:jc w:val="center"/>
        <w:rPr>
          <w:b/>
        </w:rPr>
      </w:pPr>
      <w:r w:rsidRPr="00BE365C">
        <w:rPr>
          <w:b/>
        </w:rPr>
        <w:lastRenderedPageBreak/>
        <w:t>Outsourcing Decisions</w:t>
      </w:r>
    </w:p>
    <w:p w:rsidR="00BE365C" w:rsidRDefault="007778FB" w:rsidP="0046080D">
      <w:r>
        <w:tab/>
        <w:t xml:space="preserve">I believe that outsourcing </w:t>
      </w:r>
      <w:r w:rsidR="00C5219D">
        <w:t>is a pr</w:t>
      </w:r>
      <w:r w:rsidR="001D19CB">
        <w:t>o</w:t>
      </w:r>
      <w:r w:rsidR="00C5219D">
        <w:t xml:space="preserve">gressive </w:t>
      </w:r>
      <w:r w:rsidR="00FE4BF4" w:rsidRPr="00C5219D">
        <w:rPr>
          <w:noProof/>
        </w:rPr>
        <w:t>mo</w:t>
      </w:r>
      <w:r w:rsidR="00C5219D" w:rsidRPr="00C5219D">
        <w:rPr>
          <w:noProof/>
        </w:rPr>
        <w:t>ve</w:t>
      </w:r>
      <w:r w:rsidR="00FE4BF4">
        <w:t xml:space="preserve"> </w:t>
      </w:r>
      <w:r w:rsidR="00197AF6">
        <w:t>that the contemporary</w:t>
      </w:r>
      <w:r w:rsidR="00363A54">
        <w:t xml:space="preserve"> business </w:t>
      </w:r>
      <w:r w:rsidR="002B0F89">
        <w:t>world has made</w:t>
      </w:r>
      <w:r w:rsidR="00197AF6">
        <w:t>.</w:t>
      </w:r>
      <w:r w:rsidR="001A68F3">
        <w:t xml:space="preserve"> </w:t>
      </w:r>
      <w:r w:rsidR="00556315">
        <w:t>Business</w:t>
      </w:r>
      <w:r w:rsidR="001A68F3">
        <w:t xml:space="preserve"> trends have become dynamic </w:t>
      </w:r>
      <w:r w:rsidR="00556315">
        <w:t>on a global level</w:t>
      </w:r>
      <w:r w:rsidR="00AB4842">
        <w:t xml:space="preserve"> leading to increase</w:t>
      </w:r>
      <w:r w:rsidR="001753F8">
        <w:t>d competition among the relevant players.</w:t>
      </w:r>
      <w:r w:rsidR="00CB3E1B">
        <w:t xml:space="preserve"> For organizations to maintain their competitive advantage, </w:t>
      </w:r>
      <w:r w:rsidR="00D73903">
        <w:t xml:space="preserve">they must develop the ability to </w:t>
      </w:r>
      <w:r w:rsidR="00B852ED">
        <w:t xml:space="preserve">quickly react to market changes </w:t>
      </w:r>
      <w:r w:rsidR="00AB2FB0">
        <w:t xml:space="preserve">and facilitate the production of </w:t>
      </w:r>
      <w:r w:rsidR="00AB2FB0" w:rsidRPr="002B0F89">
        <w:rPr>
          <w:noProof/>
        </w:rPr>
        <w:t>high</w:t>
      </w:r>
      <w:r w:rsidR="002B0F89">
        <w:rPr>
          <w:noProof/>
        </w:rPr>
        <w:t>-</w:t>
      </w:r>
      <w:r w:rsidR="00AB2FB0" w:rsidRPr="002B0F89">
        <w:rPr>
          <w:noProof/>
        </w:rPr>
        <w:t>quality</w:t>
      </w:r>
      <w:r w:rsidR="00AB2FB0">
        <w:t xml:space="preserve"> products at lo</w:t>
      </w:r>
      <w:r w:rsidR="001C3B2D">
        <w:t>w</w:t>
      </w:r>
      <w:r w:rsidR="00AB2FB0">
        <w:t xml:space="preserve"> costs.</w:t>
      </w:r>
      <w:r w:rsidR="001C3B2D">
        <w:t xml:space="preserve"> Thus, it has become increasingly difficult for companies to maintain competitiveness</w:t>
      </w:r>
      <w:r w:rsidR="00DD332C">
        <w:t xml:space="preserve"> in a</w:t>
      </w:r>
      <w:r w:rsidR="00A2328A">
        <w:t xml:space="preserve">ll their operations </w:t>
      </w:r>
      <w:r w:rsidR="00783ACA">
        <w:t xml:space="preserve">on </w:t>
      </w:r>
      <w:r w:rsidR="007C0D09">
        <w:t>their own</w:t>
      </w:r>
      <w:r w:rsidR="00DD332C">
        <w:t xml:space="preserve">, leading them to </w:t>
      </w:r>
      <w:r w:rsidR="00DE0435">
        <w:t xml:space="preserve">make the decision </w:t>
      </w:r>
      <w:r w:rsidR="00DC697C">
        <w:t xml:space="preserve">to outsource specialized services </w:t>
      </w:r>
      <w:r w:rsidR="009339A1">
        <w:t>in certain areas</w:t>
      </w:r>
      <w:r w:rsidR="009B5E91">
        <w:t xml:space="preserve"> (Letica, 2016)</w:t>
      </w:r>
      <w:r w:rsidR="009339A1">
        <w:t>.</w:t>
      </w:r>
    </w:p>
    <w:p w:rsidR="007778FB" w:rsidRDefault="00853332" w:rsidP="0046080D">
      <w:r>
        <w:tab/>
        <w:t xml:space="preserve">Outsourcing decisions </w:t>
      </w:r>
      <w:r w:rsidR="00994533">
        <w:t xml:space="preserve">should not be made exclusively </w:t>
      </w:r>
      <w:r w:rsidR="00DF36A1">
        <w:t xml:space="preserve">based on their </w:t>
      </w:r>
      <w:r w:rsidR="00DF36A1" w:rsidRPr="002B0F89">
        <w:rPr>
          <w:noProof/>
        </w:rPr>
        <w:t>cost</w:t>
      </w:r>
      <w:r w:rsidR="002B0F89">
        <w:rPr>
          <w:noProof/>
        </w:rPr>
        <w:t>-</w:t>
      </w:r>
      <w:r w:rsidR="00DF36A1" w:rsidRPr="002B0F89">
        <w:rPr>
          <w:noProof/>
        </w:rPr>
        <w:t>effectiveness</w:t>
      </w:r>
      <w:r w:rsidR="00DF36A1">
        <w:t>.</w:t>
      </w:r>
      <w:r w:rsidR="00BB5ECC">
        <w:t xml:space="preserve"> Huma</w:t>
      </w:r>
      <w:r w:rsidR="007E2A31">
        <w:t>n factors must also be considered</w:t>
      </w:r>
      <w:r w:rsidR="00BB5ECC">
        <w:t xml:space="preserve"> if an organization is looking to make an informed </w:t>
      </w:r>
      <w:r w:rsidR="00BD6B4D">
        <w:t xml:space="preserve">outsourcing </w:t>
      </w:r>
      <w:r w:rsidR="009C5FE0">
        <w:t>deci</w:t>
      </w:r>
      <w:r w:rsidR="00415A87">
        <w:t>si</w:t>
      </w:r>
      <w:r w:rsidR="009C5FE0">
        <w:t>on.</w:t>
      </w:r>
      <w:r w:rsidR="00415A87">
        <w:t xml:space="preserve"> Nagdev and</w:t>
      </w:r>
      <w:r w:rsidR="00415A87" w:rsidRPr="00415A87">
        <w:t xml:space="preserve"> Agrawal</w:t>
      </w:r>
      <w:r w:rsidR="00415A87">
        <w:t xml:space="preserve"> (2014) agree with this argument </w:t>
      </w:r>
      <w:r w:rsidR="00D17BE3">
        <w:t xml:space="preserve">considering that in their paper focusing on the decision to outsource </w:t>
      </w:r>
      <w:r w:rsidR="00CD29E8">
        <w:t xml:space="preserve">medical writing teams </w:t>
      </w:r>
      <w:r w:rsidR="00646B53">
        <w:t xml:space="preserve">in the pharmaceutical sector, </w:t>
      </w:r>
      <w:r w:rsidR="00FB0DB4">
        <w:t xml:space="preserve">they agree that apart from cost-effectiveness, there are other seven factors that must be considered </w:t>
      </w:r>
      <w:r w:rsidR="00DF42E4">
        <w:t>before the relevant outsourcing decision is made.</w:t>
      </w:r>
      <w:r w:rsidR="001C754B">
        <w:t xml:space="preserve"> The seven factors include </w:t>
      </w:r>
      <w:r w:rsidR="00630A05">
        <w:t xml:space="preserve">communication, </w:t>
      </w:r>
      <w:r w:rsidR="00123BC1">
        <w:t xml:space="preserve">contract, </w:t>
      </w:r>
      <w:r w:rsidR="009E5B85">
        <w:t>res</w:t>
      </w:r>
      <w:r w:rsidR="00895151">
        <w:t xml:space="preserve">ources, service quality, </w:t>
      </w:r>
      <w:r w:rsidR="00E53598">
        <w:t xml:space="preserve">the types of services offered, service quality and </w:t>
      </w:r>
      <w:r w:rsidR="004503F4">
        <w:t>the organization structure of the service provider.</w:t>
      </w:r>
    </w:p>
    <w:p w:rsidR="007778FB" w:rsidRDefault="00781F1E" w:rsidP="0046080D">
      <w:r>
        <w:tab/>
        <w:t xml:space="preserve">Factoring in the human aspect </w:t>
      </w:r>
      <w:r w:rsidR="00EE65C1">
        <w:t>when making outsourcing deci</w:t>
      </w:r>
      <w:r w:rsidR="00B16913">
        <w:t>si</w:t>
      </w:r>
      <w:r w:rsidR="00EE65C1">
        <w:t xml:space="preserve">ons ensures that </w:t>
      </w:r>
      <w:r w:rsidR="007E2A31">
        <w:t xml:space="preserve">the operation </w:t>
      </w:r>
      <w:r w:rsidR="00B16913">
        <w:t>strategy, which influences the supply chain performance, is accounted for.</w:t>
      </w:r>
      <w:r w:rsidR="002933DE">
        <w:t xml:space="preserve"> The operation strategy has become a fundamental part of </w:t>
      </w:r>
      <w:r w:rsidR="005F5C9E">
        <w:t xml:space="preserve">operation management on a global scale </w:t>
      </w:r>
      <w:r w:rsidR="00987E3B">
        <w:t>and for an outso</w:t>
      </w:r>
      <w:r w:rsidR="002B3277">
        <w:t xml:space="preserve">urcing decision to be considered beneficial to a given organization, it must </w:t>
      </w:r>
      <w:r w:rsidR="00422FD5">
        <w:t xml:space="preserve">ensure that the flow </w:t>
      </w:r>
      <w:r w:rsidR="00411BAD">
        <w:t xml:space="preserve">of varied organizational parts is </w:t>
      </w:r>
      <w:r w:rsidR="00EC6764">
        <w:t xml:space="preserve">maintained </w:t>
      </w:r>
      <w:r w:rsidR="00C15C3C">
        <w:t xml:space="preserve">and the finished products meet the needs of both the </w:t>
      </w:r>
      <w:r w:rsidR="003113BE">
        <w:t>domestic and foreign markets</w:t>
      </w:r>
      <w:r w:rsidR="001E606B">
        <w:t xml:space="preserve"> (</w:t>
      </w:r>
      <w:r w:rsidR="001E606B" w:rsidRPr="001E606B">
        <w:t>Gunasekaran</w:t>
      </w:r>
      <w:r w:rsidR="001E606B">
        <w:t xml:space="preserve"> et al., 2015)</w:t>
      </w:r>
      <w:r w:rsidR="003113BE">
        <w:t>.</w:t>
      </w:r>
      <w:r w:rsidR="007E4E03">
        <w:t xml:space="preserve"> The latter can only be achieved if hu</w:t>
      </w:r>
      <w:r w:rsidR="002262CC">
        <w:t xml:space="preserve">man factors are incorporated in the </w:t>
      </w:r>
      <w:r w:rsidR="006D0BD6">
        <w:t xml:space="preserve">outsourcing </w:t>
      </w:r>
      <w:r w:rsidR="002262CC" w:rsidRPr="00DD6782">
        <w:rPr>
          <w:noProof/>
        </w:rPr>
        <w:t>decision</w:t>
      </w:r>
      <w:r w:rsidR="00DD6782">
        <w:rPr>
          <w:noProof/>
        </w:rPr>
        <w:t>-</w:t>
      </w:r>
      <w:r w:rsidR="002262CC" w:rsidRPr="00DD6782">
        <w:rPr>
          <w:noProof/>
        </w:rPr>
        <w:t>making</w:t>
      </w:r>
      <w:r w:rsidR="002262CC">
        <w:t xml:space="preserve"> process</w:t>
      </w:r>
      <w:r w:rsidR="00662B88">
        <w:t xml:space="preserve">, especially considering that human resources </w:t>
      </w:r>
      <w:r w:rsidR="00784A5D">
        <w:t>f</w:t>
      </w:r>
      <w:r w:rsidR="007E2A31">
        <w:t xml:space="preserve">orm the organizational </w:t>
      </w:r>
      <w:bookmarkStart w:id="0" w:name="_GoBack"/>
      <w:bookmarkEnd w:id="0"/>
      <w:r w:rsidR="007E2A31">
        <w:t>backbone</w:t>
      </w:r>
      <w:r w:rsidR="00784A5D">
        <w:t>.</w:t>
      </w:r>
    </w:p>
    <w:p w:rsidR="007778FB" w:rsidRDefault="00882A4B" w:rsidP="00882A4B">
      <w:pPr>
        <w:jc w:val="center"/>
        <w:rPr>
          <w:b/>
        </w:rPr>
      </w:pPr>
      <w:r>
        <w:rPr>
          <w:b/>
        </w:rPr>
        <w:lastRenderedPageBreak/>
        <w:t>References</w:t>
      </w:r>
    </w:p>
    <w:p w:rsidR="009E4034" w:rsidRPr="009B5E91" w:rsidRDefault="009E4034" w:rsidP="009E4034">
      <w:pPr>
        <w:ind w:left="720" w:hanging="720"/>
      </w:pPr>
      <w:r w:rsidRPr="001E606B">
        <w:t>Gunasekaran, A., Irani, Z., Choy, K. L., Filippi, L., &amp; Papadopoulos, T. (2015). Performance measures and metrics in outsourcing decisions: A review for research and applications. </w:t>
      </w:r>
      <w:r w:rsidRPr="001E606B">
        <w:rPr>
          <w:i/>
          <w:iCs/>
        </w:rPr>
        <w:t>International Journal of Production Economics</w:t>
      </w:r>
      <w:r w:rsidRPr="001E606B">
        <w:t>, </w:t>
      </w:r>
      <w:r w:rsidRPr="001E606B">
        <w:rPr>
          <w:i/>
          <w:iCs/>
        </w:rPr>
        <w:t>161</w:t>
      </w:r>
      <w:r w:rsidRPr="001E606B">
        <w:t>, 153-166.</w:t>
      </w:r>
    </w:p>
    <w:p w:rsidR="009E4034" w:rsidRDefault="009E4034" w:rsidP="009E4034">
      <w:pPr>
        <w:ind w:left="720" w:hanging="720"/>
      </w:pPr>
      <w:r w:rsidRPr="009B5E91">
        <w:t>Letica, M. (2016). The effect of outsourcing activities selection on the benefits of outsourcing. </w:t>
      </w:r>
      <w:r w:rsidRPr="009B5E91">
        <w:rPr>
          <w:i/>
          <w:iCs/>
        </w:rPr>
        <w:t xml:space="preserve">Management: </w:t>
      </w:r>
      <w:r w:rsidR="00DD6782">
        <w:rPr>
          <w:i/>
          <w:iCs/>
          <w:noProof/>
        </w:rPr>
        <w:t>J</w:t>
      </w:r>
      <w:r w:rsidRPr="00DD6782">
        <w:rPr>
          <w:i/>
          <w:iCs/>
          <w:noProof/>
        </w:rPr>
        <w:t>ournal</w:t>
      </w:r>
      <w:r w:rsidRPr="009B5E91">
        <w:rPr>
          <w:i/>
          <w:iCs/>
        </w:rPr>
        <w:t xml:space="preserve"> of contemporary management issues</w:t>
      </w:r>
      <w:r w:rsidRPr="009B5E91">
        <w:t>, </w:t>
      </w:r>
      <w:r w:rsidRPr="009B5E91">
        <w:rPr>
          <w:i/>
          <w:iCs/>
        </w:rPr>
        <w:t>21</w:t>
      </w:r>
      <w:r w:rsidRPr="009B5E91">
        <w:t>(2), 77-97.</w:t>
      </w:r>
    </w:p>
    <w:p w:rsidR="009E4034" w:rsidRDefault="009E4034" w:rsidP="009E4034">
      <w:pPr>
        <w:ind w:left="720" w:hanging="720"/>
      </w:pPr>
      <w:r w:rsidRPr="00415A87">
        <w:t>Nagdev, K. J., &amp; Agrawal, A. R. (2014). Key factors a pharmaceutical company should consider while outsourcing medical writing services. </w:t>
      </w:r>
      <w:r w:rsidRPr="00415A87">
        <w:rPr>
          <w:i/>
          <w:iCs/>
        </w:rPr>
        <w:t>Medical Writing</w:t>
      </w:r>
      <w:r w:rsidRPr="00415A87">
        <w:t>, </w:t>
      </w:r>
      <w:r w:rsidRPr="00415A87">
        <w:rPr>
          <w:i/>
          <w:iCs/>
        </w:rPr>
        <w:t>23</w:t>
      </w:r>
      <w:r w:rsidRPr="00415A87">
        <w:t>(3), 223-227.</w:t>
      </w:r>
    </w:p>
    <w:sectPr w:rsidR="009E4034" w:rsidSect="0059548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6B5" w:rsidRDefault="00C776B5" w:rsidP="00595489">
      <w:pPr>
        <w:spacing w:after="0" w:line="240" w:lineRule="auto"/>
      </w:pPr>
      <w:r>
        <w:separator/>
      </w:r>
    </w:p>
  </w:endnote>
  <w:endnote w:type="continuationSeparator" w:id="0">
    <w:p w:rsidR="00C776B5" w:rsidRDefault="00C776B5" w:rsidP="00595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6B5" w:rsidRDefault="00C776B5" w:rsidP="00595489">
      <w:pPr>
        <w:spacing w:after="0" w:line="240" w:lineRule="auto"/>
      </w:pPr>
      <w:r>
        <w:separator/>
      </w:r>
    </w:p>
  </w:footnote>
  <w:footnote w:type="continuationSeparator" w:id="0">
    <w:p w:rsidR="00C776B5" w:rsidRDefault="00C776B5" w:rsidP="00595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79566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5489" w:rsidRDefault="00595489">
        <w:pPr>
          <w:pStyle w:val="Header"/>
          <w:jc w:val="right"/>
        </w:pPr>
        <w:r>
          <w:t>OUTSOURCING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2A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95489" w:rsidRDefault="005954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489" w:rsidRDefault="0046080D">
    <w:pPr>
      <w:pStyle w:val="Header"/>
    </w:pPr>
    <w:r>
      <w:t xml:space="preserve">Running head: </w:t>
    </w:r>
    <w:r>
      <w:t>OUTSOURCING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wMDQzNDUwNDI3NTZW0lEKTi0uzszPAykwrAUAjVjldSwAAAA="/>
  </w:docVars>
  <w:rsids>
    <w:rsidRoot w:val="00D74A19"/>
    <w:rsid w:val="00123BC1"/>
    <w:rsid w:val="001753F8"/>
    <w:rsid w:val="00197AF6"/>
    <w:rsid w:val="001A68F3"/>
    <w:rsid w:val="001C3B2D"/>
    <w:rsid w:val="001C754B"/>
    <w:rsid w:val="001D19CB"/>
    <w:rsid w:val="001E606B"/>
    <w:rsid w:val="002262CC"/>
    <w:rsid w:val="002933DE"/>
    <w:rsid w:val="002B0F89"/>
    <w:rsid w:val="002B3277"/>
    <w:rsid w:val="003113BE"/>
    <w:rsid w:val="00326E39"/>
    <w:rsid w:val="0035556D"/>
    <w:rsid w:val="00363A54"/>
    <w:rsid w:val="003B0F0C"/>
    <w:rsid w:val="003E6159"/>
    <w:rsid w:val="00411BAD"/>
    <w:rsid w:val="00415A87"/>
    <w:rsid w:val="00422FD5"/>
    <w:rsid w:val="004503F4"/>
    <w:rsid w:val="0046080D"/>
    <w:rsid w:val="00556315"/>
    <w:rsid w:val="005822AA"/>
    <w:rsid w:val="00595489"/>
    <w:rsid w:val="005A6AE3"/>
    <w:rsid w:val="005F5C9E"/>
    <w:rsid w:val="00630A05"/>
    <w:rsid w:val="00646B53"/>
    <w:rsid w:val="00662B88"/>
    <w:rsid w:val="006D0BD6"/>
    <w:rsid w:val="007778FB"/>
    <w:rsid w:val="00781F1E"/>
    <w:rsid w:val="00783ACA"/>
    <w:rsid w:val="00784A5D"/>
    <w:rsid w:val="007C0D09"/>
    <w:rsid w:val="007E2A31"/>
    <w:rsid w:val="007E4E03"/>
    <w:rsid w:val="00853332"/>
    <w:rsid w:val="00882A4B"/>
    <w:rsid w:val="00895151"/>
    <w:rsid w:val="009120B8"/>
    <w:rsid w:val="009339A1"/>
    <w:rsid w:val="00987E3B"/>
    <w:rsid w:val="00994533"/>
    <w:rsid w:val="009B5E91"/>
    <w:rsid w:val="009C5FE0"/>
    <w:rsid w:val="009E4034"/>
    <w:rsid w:val="009E5B85"/>
    <w:rsid w:val="00A2328A"/>
    <w:rsid w:val="00AB2FB0"/>
    <w:rsid w:val="00AB4842"/>
    <w:rsid w:val="00B16913"/>
    <w:rsid w:val="00B852ED"/>
    <w:rsid w:val="00BB5ECC"/>
    <w:rsid w:val="00BD6B4D"/>
    <w:rsid w:val="00BE365C"/>
    <w:rsid w:val="00C15C3C"/>
    <w:rsid w:val="00C5219D"/>
    <w:rsid w:val="00C776B5"/>
    <w:rsid w:val="00CB3E1B"/>
    <w:rsid w:val="00CD29E8"/>
    <w:rsid w:val="00D17BE3"/>
    <w:rsid w:val="00D73903"/>
    <w:rsid w:val="00D74A19"/>
    <w:rsid w:val="00DC006E"/>
    <w:rsid w:val="00DC0F28"/>
    <w:rsid w:val="00DC697C"/>
    <w:rsid w:val="00DD332C"/>
    <w:rsid w:val="00DD6782"/>
    <w:rsid w:val="00DE0435"/>
    <w:rsid w:val="00DF36A1"/>
    <w:rsid w:val="00DF42E4"/>
    <w:rsid w:val="00E53598"/>
    <w:rsid w:val="00EB61A2"/>
    <w:rsid w:val="00EC6764"/>
    <w:rsid w:val="00ED6ECA"/>
    <w:rsid w:val="00EE65C1"/>
    <w:rsid w:val="00F65166"/>
    <w:rsid w:val="00FB0DB4"/>
    <w:rsid w:val="00FE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D786CC-5D27-49B3-B739-8939EC1F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54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48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954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48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409</Words>
  <Characters>2335</Characters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2018-11-06T17:24:00Z</dcterms:created>
  <dcterms:modified xsi:type="dcterms:W3CDTF">2018-11-06T18:21:00Z</dcterms:modified>
</cp:coreProperties>
</file>